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43" w:rsidRDefault="00221443" w:rsidP="00AB4DAD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1E1A01" w:rsidRDefault="001E1A01" w:rsidP="00AB4DAD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150577" w:rsidRDefault="00150577" w:rsidP="00AB4DAD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7526AB" w:rsidRDefault="007526AB" w:rsidP="007526A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BDE" w:rsidRDefault="007526AB" w:rsidP="007526AB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Temeljem članka </w:t>
      </w:r>
      <w:r w:rsidR="00AC7C67">
        <w:rPr>
          <w:rFonts w:ascii="Times New Roman" w:eastAsia="Calibri" w:hAnsi="Times New Roman" w:cs="Times New Roman"/>
          <w:sz w:val="23"/>
          <w:szCs w:val="23"/>
        </w:rPr>
        <w:t>8</w:t>
      </w:r>
      <w:r>
        <w:rPr>
          <w:rFonts w:ascii="Times New Roman" w:eastAsia="Calibri" w:hAnsi="Times New Roman" w:cs="Times New Roman"/>
          <w:sz w:val="23"/>
          <w:szCs w:val="23"/>
        </w:rPr>
        <w:t xml:space="preserve">. Statuta Ekonomskog fakulteta – Zagreb, Fakultetsko vijeće na sjednici održanoj </w:t>
      </w:r>
    </w:p>
    <w:p w:rsidR="007526AB" w:rsidRDefault="002C0BDE" w:rsidP="007526AB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</w:rPr>
        <w:t>27</w:t>
      </w:r>
      <w:r w:rsidR="007526AB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/>
          <w:noProof/>
          <w:sz w:val="24"/>
          <w:szCs w:val="24"/>
        </w:rPr>
        <w:t>lipnja</w:t>
      </w:r>
      <w:r w:rsidR="007526AB">
        <w:rPr>
          <w:rFonts w:ascii="Times New Roman" w:eastAsia="Calibri" w:hAnsi="Times New Roman"/>
          <w:noProof/>
          <w:sz w:val="24"/>
          <w:szCs w:val="24"/>
        </w:rPr>
        <w:t xml:space="preserve"> 202</w:t>
      </w:r>
      <w:r w:rsidR="00AC7C67">
        <w:rPr>
          <w:rFonts w:ascii="Times New Roman" w:eastAsia="Calibri" w:hAnsi="Times New Roman"/>
          <w:noProof/>
          <w:sz w:val="24"/>
          <w:szCs w:val="24"/>
        </w:rPr>
        <w:t>3</w:t>
      </w:r>
      <w:r w:rsidR="007526AB">
        <w:rPr>
          <w:rFonts w:ascii="Times New Roman" w:eastAsia="Calibri" w:hAnsi="Times New Roman"/>
          <w:noProof/>
          <w:sz w:val="24"/>
          <w:szCs w:val="24"/>
        </w:rPr>
        <w:t>. godine</w:t>
      </w:r>
      <w:r w:rsidR="007526AB">
        <w:rPr>
          <w:rFonts w:ascii="Times New Roman" w:eastAsia="Calibri" w:hAnsi="Times New Roman" w:cs="Times New Roman"/>
          <w:sz w:val="23"/>
          <w:szCs w:val="23"/>
        </w:rPr>
        <w:t xml:space="preserve">, donijelo je sljedeću, </w:t>
      </w:r>
    </w:p>
    <w:p w:rsidR="00AB4DAD" w:rsidRDefault="00AB4DAD" w:rsidP="00AB4D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3D0C47" w:rsidRDefault="003D0C47" w:rsidP="00AB4D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AB4DAD" w:rsidRPr="00B32BC4" w:rsidRDefault="00AB4DAD" w:rsidP="00AB4D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3D0C47" w:rsidRPr="003D0C47" w:rsidRDefault="00AB4DAD" w:rsidP="003D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32"/>
        </w:rPr>
      </w:pPr>
      <w:r w:rsidRPr="003D0C47">
        <w:rPr>
          <w:rFonts w:ascii="Times New Roman" w:hAnsi="Times New Roman" w:cs="Times New Roman"/>
          <w:b/>
          <w:bCs/>
          <w:sz w:val="52"/>
          <w:szCs w:val="32"/>
        </w:rPr>
        <w:t>O</w:t>
      </w:r>
      <w:r w:rsidRPr="003D0C47">
        <w:rPr>
          <w:rFonts w:ascii="Times New Roman" w:hAnsi="Times New Roman" w:cs="Times New Roman"/>
          <w:b/>
          <w:bCs/>
          <w:spacing w:val="-31"/>
          <w:sz w:val="52"/>
          <w:szCs w:val="32"/>
        </w:rPr>
        <w:t xml:space="preserve"> </w:t>
      </w:r>
      <w:r w:rsidRPr="003D0C47">
        <w:rPr>
          <w:rFonts w:ascii="Times New Roman" w:hAnsi="Times New Roman" w:cs="Times New Roman"/>
          <w:b/>
          <w:bCs/>
          <w:sz w:val="52"/>
          <w:szCs w:val="32"/>
        </w:rPr>
        <w:t>D L</w:t>
      </w:r>
      <w:r w:rsidRPr="003D0C47">
        <w:rPr>
          <w:rFonts w:ascii="Times New Roman" w:hAnsi="Times New Roman" w:cs="Times New Roman"/>
          <w:b/>
          <w:bCs/>
          <w:spacing w:val="-2"/>
          <w:sz w:val="52"/>
          <w:szCs w:val="32"/>
        </w:rPr>
        <w:t xml:space="preserve"> </w:t>
      </w:r>
      <w:r w:rsidRPr="003D0C47">
        <w:rPr>
          <w:rFonts w:ascii="Times New Roman" w:hAnsi="Times New Roman" w:cs="Times New Roman"/>
          <w:b/>
          <w:bCs/>
          <w:sz w:val="52"/>
          <w:szCs w:val="32"/>
        </w:rPr>
        <w:t>U K U</w:t>
      </w:r>
    </w:p>
    <w:p w:rsidR="00AB4DAD" w:rsidRPr="00741DBC" w:rsidRDefault="00AB4DAD" w:rsidP="00AB4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BC">
        <w:rPr>
          <w:rFonts w:ascii="Times New Roman" w:hAnsi="Times New Roman" w:cs="Times New Roman"/>
          <w:b/>
          <w:sz w:val="24"/>
          <w:szCs w:val="24"/>
        </w:rPr>
        <w:t xml:space="preserve">o participacijama za </w:t>
      </w:r>
      <w:r>
        <w:rPr>
          <w:rFonts w:ascii="Times New Roman" w:hAnsi="Times New Roman" w:cs="Times New Roman"/>
          <w:b/>
          <w:sz w:val="24"/>
          <w:szCs w:val="24"/>
        </w:rPr>
        <w:t>redovite</w:t>
      </w:r>
      <w:r w:rsidRPr="00741DBC">
        <w:rPr>
          <w:rFonts w:ascii="Times New Roman" w:hAnsi="Times New Roman" w:cs="Times New Roman"/>
          <w:b/>
          <w:sz w:val="24"/>
          <w:szCs w:val="24"/>
        </w:rPr>
        <w:t xml:space="preserve"> studente </w:t>
      </w:r>
      <w:r>
        <w:rPr>
          <w:rFonts w:ascii="Times New Roman" w:hAnsi="Times New Roman" w:cs="Times New Roman"/>
          <w:b/>
          <w:sz w:val="24"/>
          <w:szCs w:val="24"/>
        </w:rPr>
        <w:t xml:space="preserve">I. godine </w:t>
      </w:r>
      <w:r w:rsidRPr="00741DBC">
        <w:rPr>
          <w:rFonts w:ascii="Times New Roman" w:hAnsi="Times New Roman" w:cs="Times New Roman"/>
          <w:b/>
          <w:sz w:val="24"/>
          <w:szCs w:val="24"/>
        </w:rPr>
        <w:t>za akademsku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7C67">
        <w:rPr>
          <w:rFonts w:ascii="Times New Roman" w:hAnsi="Times New Roman" w:cs="Times New Roman"/>
          <w:b/>
          <w:sz w:val="24"/>
          <w:szCs w:val="24"/>
        </w:rPr>
        <w:t>3</w:t>
      </w:r>
      <w:r w:rsidRPr="00741DBC">
        <w:rPr>
          <w:rFonts w:ascii="Times New Roman" w:hAnsi="Times New Roman" w:cs="Times New Roman"/>
          <w:b/>
          <w:sz w:val="24"/>
          <w:szCs w:val="24"/>
        </w:rPr>
        <w:t>./20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7C67">
        <w:rPr>
          <w:rFonts w:ascii="Times New Roman" w:hAnsi="Times New Roman" w:cs="Times New Roman"/>
          <w:b/>
          <w:sz w:val="24"/>
          <w:szCs w:val="24"/>
        </w:rPr>
        <w:t>4</w:t>
      </w:r>
      <w:r w:rsidRPr="00741DB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B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FC">
        <w:rPr>
          <w:rFonts w:ascii="Times New Roman" w:hAnsi="Times New Roman" w:cs="Times New Roman"/>
          <w:bCs/>
          <w:sz w:val="24"/>
          <w:szCs w:val="24"/>
        </w:rPr>
        <w:t>Studenti koji u akademskoj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C7C67">
        <w:rPr>
          <w:rFonts w:ascii="Times New Roman" w:hAnsi="Times New Roman" w:cs="Times New Roman"/>
          <w:bCs/>
          <w:sz w:val="24"/>
          <w:szCs w:val="24"/>
        </w:rPr>
        <w:t>3</w:t>
      </w:r>
      <w:r w:rsidRPr="00E20EFC">
        <w:rPr>
          <w:rFonts w:ascii="Times New Roman" w:hAnsi="Times New Roman" w:cs="Times New Roman"/>
          <w:bCs/>
          <w:sz w:val="24"/>
          <w:szCs w:val="24"/>
        </w:rPr>
        <w:t>./20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C7C67">
        <w:rPr>
          <w:rFonts w:ascii="Times New Roman" w:hAnsi="Times New Roman" w:cs="Times New Roman"/>
          <w:bCs/>
          <w:sz w:val="24"/>
          <w:szCs w:val="24"/>
        </w:rPr>
        <w:t>4</w:t>
      </w:r>
      <w:r w:rsidRPr="00E20EF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EFC">
        <w:rPr>
          <w:rFonts w:ascii="Times New Roman" w:hAnsi="Times New Roman" w:cs="Times New Roman"/>
          <w:bCs/>
          <w:sz w:val="24"/>
          <w:szCs w:val="24"/>
        </w:rPr>
        <w:t>godini prvi puta upisuju 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0EFC">
        <w:rPr>
          <w:rFonts w:ascii="Times New Roman" w:hAnsi="Times New Roman" w:cs="Times New Roman"/>
          <w:bCs/>
          <w:sz w:val="24"/>
          <w:szCs w:val="24"/>
        </w:rPr>
        <w:t xml:space="preserve"> godinu studija u statusu redovitog studenta plaćaju </w:t>
      </w:r>
      <w:r>
        <w:rPr>
          <w:rFonts w:ascii="Times New Roman" w:hAnsi="Times New Roman" w:cs="Times New Roman"/>
          <w:bCs/>
          <w:sz w:val="24"/>
          <w:szCs w:val="24"/>
        </w:rPr>
        <w:t xml:space="preserve">participaciju u </w:t>
      </w:r>
      <w:r w:rsidRPr="00E20EFC">
        <w:rPr>
          <w:rFonts w:ascii="Times New Roman" w:hAnsi="Times New Roman" w:cs="Times New Roman"/>
          <w:bCs/>
          <w:sz w:val="24"/>
          <w:szCs w:val="24"/>
        </w:rPr>
        <w:t>iznos</w:t>
      </w:r>
      <w:r>
        <w:rPr>
          <w:rFonts w:ascii="Times New Roman" w:hAnsi="Times New Roman" w:cs="Times New Roman"/>
          <w:bCs/>
          <w:sz w:val="24"/>
          <w:szCs w:val="24"/>
        </w:rPr>
        <w:t xml:space="preserve">u od </w:t>
      </w:r>
      <w:r w:rsidR="00AC7C67">
        <w:rPr>
          <w:rFonts w:ascii="Times New Roman" w:hAnsi="Times New Roman" w:cs="Times New Roman"/>
          <w:bCs/>
          <w:sz w:val="24"/>
          <w:szCs w:val="24"/>
        </w:rPr>
        <w:t>955,60 eura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DAD" w:rsidRDefault="00AB4DAD" w:rsidP="00AB4D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B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B4DAD" w:rsidRDefault="00AB4DAD" w:rsidP="00AB4D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AD" w:rsidRPr="004F210C" w:rsidRDefault="00AB4DAD" w:rsidP="00AB4D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86">
        <w:rPr>
          <w:rFonts w:ascii="Times New Roman" w:hAnsi="Times New Roman" w:cs="Times New Roman"/>
          <w:bCs/>
          <w:sz w:val="24"/>
          <w:szCs w:val="24"/>
        </w:rPr>
        <w:t xml:space="preserve">Redoviti studenti koji </w:t>
      </w:r>
      <w:r w:rsidR="004A61C4" w:rsidRPr="00631686">
        <w:rPr>
          <w:rFonts w:ascii="Times New Roman" w:hAnsi="Times New Roman" w:cs="Times New Roman"/>
          <w:bCs/>
          <w:sz w:val="24"/>
          <w:szCs w:val="24"/>
        </w:rPr>
        <w:t>ostvaruju pravo na subvenciju školarine na</w:t>
      </w:r>
      <w:r w:rsidRPr="00631686">
        <w:rPr>
          <w:rFonts w:ascii="Times New Roman" w:hAnsi="Times New Roman" w:cs="Times New Roman"/>
          <w:bCs/>
          <w:sz w:val="24"/>
          <w:szCs w:val="24"/>
        </w:rPr>
        <w:t xml:space="preserve"> teret Ministarstva znanosti i obrazovanja, a zatraže ispis sa Fakulteta u I. godini studija, dužni su platiti </w:t>
      </w:r>
      <w:proofErr w:type="spellStart"/>
      <w:r w:rsidRPr="00631686">
        <w:rPr>
          <w:rFonts w:ascii="Times New Roman" w:hAnsi="Times New Roman" w:cs="Times New Roman"/>
          <w:bCs/>
          <w:sz w:val="24"/>
          <w:szCs w:val="24"/>
        </w:rPr>
        <w:t>oportunitetne</w:t>
      </w:r>
      <w:proofErr w:type="spellEnd"/>
      <w:r w:rsidRPr="00631686">
        <w:rPr>
          <w:rFonts w:ascii="Times New Roman" w:hAnsi="Times New Roman" w:cs="Times New Roman"/>
          <w:bCs/>
          <w:sz w:val="24"/>
          <w:szCs w:val="24"/>
        </w:rPr>
        <w:t xml:space="preserve"> troškove </w:t>
      </w:r>
      <w:r w:rsidR="00AC7C67">
        <w:rPr>
          <w:rFonts w:ascii="Times New Roman" w:hAnsi="Times New Roman" w:cs="Times New Roman"/>
          <w:bCs/>
          <w:sz w:val="24"/>
          <w:szCs w:val="24"/>
        </w:rPr>
        <w:t>u</w:t>
      </w:r>
      <w:r w:rsidRPr="004F210C">
        <w:rPr>
          <w:rFonts w:ascii="Times New Roman" w:hAnsi="Times New Roman" w:cs="Times New Roman"/>
          <w:bCs/>
          <w:sz w:val="24"/>
          <w:szCs w:val="24"/>
        </w:rPr>
        <w:t xml:space="preserve"> visin</w:t>
      </w:r>
      <w:r w:rsidR="00AC7C67">
        <w:rPr>
          <w:rFonts w:ascii="Times New Roman" w:hAnsi="Times New Roman" w:cs="Times New Roman"/>
          <w:bCs/>
          <w:sz w:val="24"/>
          <w:szCs w:val="24"/>
        </w:rPr>
        <w:t>i</w:t>
      </w:r>
      <w:r w:rsidRPr="004F210C">
        <w:rPr>
          <w:rFonts w:ascii="Times New Roman" w:hAnsi="Times New Roman" w:cs="Times New Roman"/>
          <w:bCs/>
          <w:sz w:val="24"/>
          <w:szCs w:val="24"/>
        </w:rPr>
        <w:t xml:space="preserve"> školarine</w:t>
      </w:r>
      <w:r w:rsidR="00AC7C67">
        <w:rPr>
          <w:rFonts w:ascii="Times New Roman" w:hAnsi="Times New Roman" w:cs="Times New Roman"/>
          <w:bCs/>
          <w:sz w:val="24"/>
          <w:szCs w:val="24"/>
        </w:rPr>
        <w:t xml:space="preserve"> (955,60 eura)</w:t>
      </w:r>
      <w:r w:rsidRPr="004F21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AD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AB4DAD" w:rsidRPr="00C32EE6" w:rsidRDefault="00AB4DAD" w:rsidP="00AB4DAD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9AE" w:rsidRPr="00C133D6" w:rsidRDefault="00C133D6" w:rsidP="00B979AE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D6">
        <w:rPr>
          <w:rFonts w:ascii="Times New Roman" w:hAnsi="Times New Roman" w:cs="Times New Roman"/>
          <w:bCs/>
          <w:sz w:val="24"/>
          <w:szCs w:val="24"/>
        </w:rPr>
        <w:t>Redoviti studenti koji u akademskoj 2022./2023. godini upisuju I. godinu studija, a već su na drugom Fakultetu bili upisani kao redoviti studenti</w:t>
      </w:r>
      <w:r w:rsidR="00B979AE" w:rsidRPr="00C133D6">
        <w:rPr>
          <w:rFonts w:ascii="Times New Roman" w:hAnsi="Times New Roman" w:cs="Times New Roman"/>
          <w:bCs/>
          <w:sz w:val="24"/>
          <w:szCs w:val="24"/>
        </w:rPr>
        <w:t>, plaćaju puni iznos participacije od 955,60 eura.</w:t>
      </w:r>
    </w:p>
    <w:p w:rsidR="00B979AE" w:rsidRPr="00B979AE" w:rsidRDefault="00B979AE" w:rsidP="00AB4DA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D0C47" w:rsidRDefault="003D0C47" w:rsidP="00AB4DA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DAD" w:rsidRPr="00452C88" w:rsidRDefault="00AB4DAD" w:rsidP="00AB4DA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88">
        <w:rPr>
          <w:rFonts w:ascii="Times New Roman" w:hAnsi="Times New Roman" w:cs="Times New Roman"/>
          <w:bCs/>
          <w:sz w:val="24"/>
          <w:szCs w:val="24"/>
        </w:rPr>
        <w:t>Redoviti studenti koji u akademskoj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C7C67">
        <w:rPr>
          <w:rFonts w:ascii="Times New Roman" w:hAnsi="Times New Roman" w:cs="Times New Roman"/>
          <w:bCs/>
          <w:sz w:val="24"/>
          <w:szCs w:val="24"/>
        </w:rPr>
        <w:t>3</w:t>
      </w:r>
      <w:r w:rsidRPr="00452C88">
        <w:rPr>
          <w:rFonts w:ascii="Times New Roman" w:hAnsi="Times New Roman" w:cs="Times New Roman"/>
          <w:bCs/>
          <w:sz w:val="24"/>
          <w:szCs w:val="24"/>
        </w:rPr>
        <w:t>./20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C7C67">
        <w:rPr>
          <w:rFonts w:ascii="Times New Roman" w:hAnsi="Times New Roman" w:cs="Times New Roman"/>
          <w:bCs/>
          <w:sz w:val="24"/>
          <w:szCs w:val="24"/>
        </w:rPr>
        <w:t>4</w:t>
      </w:r>
      <w:r w:rsidRPr="00452C88">
        <w:rPr>
          <w:rFonts w:ascii="Times New Roman" w:hAnsi="Times New Roman" w:cs="Times New Roman"/>
          <w:bCs/>
          <w:sz w:val="24"/>
          <w:szCs w:val="24"/>
        </w:rPr>
        <w:t>. godini upisuju I., II., III., IV. ili V godinu studija, a već su na drugom Fakultetu stekli kvalifikaciju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52C88">
        <w:rPr>
          <w:rFonts w:ascii="Times New Roman" w:hAnsi="Times New Roman" w:cs="Times New Roman"/>
          <w:bCs/>
          <w:sz w:val="24"/>
          <w:szCs w:val="24"/>
        </w:rPr>
        <w:t xml:space="preserve"> plaćaju puni iznos participacije</w:t>
      </w:r>
      <w:r w:rsidR="00AC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C8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AC7C67">
        <w:rPr>
          <w:rFonts w:ascii="Times New Roman" w:hAnsi="Times New Roman" w:cs="Times New Roman"/>
          <w:bCs/>
          <w:sz w:val="24"/>
          <w:szCs w:val="24"/>
        </w:rPr>
        <w:t>955,60 eura</w:t>
      </w:r>
      <w:r w:rsidRPr="00452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B4DAD" w:rsidRDefault="00AB4DAD" w:rsidP="00AB4DA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AD" w:rsidRPr="00452C88" w:rsidRDefault="00AB4DAD" w:rsidP="00AB4DA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2C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4DAD" w:rsidRPr="00D61040" w:rsidRDefault="00AB4DAD" w:rsidP="00AB4DA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AD" w:rsidRDefault="00AB4DAD" w:rsidP="00AB4DAD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</w:t>
      </w:r>
      <w:r w:rsidRPr="00741DBC">
        <w:rPr>
          <w:rFonts w:ascii="Times New Roman" w:hAnsi="Times New Roman" w:cs="Times New Roman"/>
          <w:sz w:val="24"/>
          <w:szCs w:val="24"/>
        </w:rPr>
        <w:t xml:space="preserve"> studenti </w:t>
      </w:r>
      <w:proofErr w:type="spellStart"/>
      <w:r w:rsidRPr="00741DBC">
        <w:rPr>
          <w:rFonts w:ascii="Times New Roman" w:hAnsi="Times New Roman" w:cs="Times New Roman"/>
          <w:sz w:val="24"/>
          <w:szCs w:val="24"/>
        </w:rPr>
        <w:t>BDiB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studija za upis I. </w:t>
      </w:r>
      <w:r w:rsidRPr="00741DBC">
        <w:rPr>
          <w:rFonts w:ascii="Times New Roman" w:hAnsi="Times New Roman" w:cs="Times New Roman"/>
          <w:sz w:val="24"/>
          <w:szCs w:val="24"/>
        </w:rPr>
        <w:t xml:space="preserve">godine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5"/>
          <w:sz w:val="24"/>
          <w:szCs w:val="24"/>
        </w:rPr>
        <w:t>ć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741DBC">
        <w:rPr>
          <w:rFonts w:ascii="Times New Roman" w:hAnsi="Times New Roman" w:cs="Times New Roman"/>
          <w:sz w:val="24"/>
          <w:szCs w:val="24"/>
        </w:rPr>
        <w:t>u</w:t>
      </w:r>
      <w:r w:rsidRPr="00741DBC">
        <w:rPr>
          <w:rFonts w:ascii="Times New Roman" w:hAnsi="Times New Roman" w:cs="Times New Roman"/>
          <w:spacing w:val="4"/>
          <w:sz w:val="24"/>
          <w:szCs w:val="24"/>
        </w:rPr>
        <w:t xml:space="preserve"> puni iznos participacije</w:t>
      </w:r>
      <w:r w:rsidRPr="00741DBC">
        <w:rPr>
          <w:rFonts w:ascii="Times New Roman" w:hAnsi="Times New Roman" w:cs="Times New Roman"/>
          <w:sz w:val="24"/>
          <w:szCs w:val="24"/>
        </w:rPr>
        <w:t xml:space="preserve">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41DBC">
        <w:rPr>
          <w:rFonts w:ascii="Times New Roman" w:hAnsi="Times New Roman" w:cs="Times New Roman"/>
          <w:sz w:val="24"/>
          <w:szCs w:val="24"/>
        </w:rPr>
        <w:t>d</w:t>
      </w:r>
      <w:r w:rsidRPr="00741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B4DAD" w:rsidRDefault="00AC7C67" w:rsidP="00AB4DAD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3.716,24 eura</w:t>
      </w:r>
      <w:r w:rsidR="00AB4DAD" w:rsidRPr="00741DB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D0C47" w:rsidRPr="00741DBC" w:rsidRDefault="003D0C47" w:rsidP="00AB4DAD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4DAD" w:rsidRPr="00E20EFC" w:rsidRDefault="00AB4DAD" w:rsidP="00AB4D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0EFC">
        <w:rPr>
          <w:rFonts w:ascii="Times New Roman" w:hAnsi="Times New Roman" w:cs="Times New Roman"/>
          <w:b/>
          <w:sz w:val="24"/>
          <w:szCs w:val="24"/>
        </w:rPr>
        <w:t>.</w:t>
      </w:r>
    </w:p>
    <w:p w:rsidR="00AB4DAD" w:rsidRPr="00741DBC" w:rsidRDefault="00AB4DAD" w:rsidP="00AB4DAD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4DAD" w:rsidRDefault="00AB4DAD" w:rsidP="00AB4D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FC">
        <w:rPr>
          <w:rFonts w:ascii="Times New Roman" w:hAnsi="Times New Roman" w:cs="Times New Roman"/>
          <w:sz w:val="24"/>
          <w:szCs w:val="24"/>
        </w:rPr>
        <w:t>Studenti strani državljani (države nisu članice EU)</w:t>
      </w:r>
      <w:r>
        <w:rPr>
          <w:rFonts w:ascii="Times New Roman" w:hAnsi="Times New Roman" w:cs="Times New Roman"/>
          <w:sz w:val="24"/>
          <w:szCs w:val="24"/>
        </w:rPr>
        <w:t xml:space="preserve"> koji se upisuju studij u statusu redovitog studenta plaćaju godišnju participaciju u iznosu od </w:t>
      </w:r>
      <w:r w:rsidR="008B6581">
        <w:rPr>
          <w:rFonts w:ascii="Times New Roman" w:hAnsi="Times New Roman" w:cs="Times New Roman"/>
          <w:sz w:val="24"/>
          <w:szCs w:val="24"/>
        </w:rPr>
        <w:t>2.189,93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DAD" w:rsidRDefault="00AB4DAD" w:rsidP="00AB4D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9D4" w:rsidRDefault="003539D4" w:rsidP="003539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4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1040">
        <w:rPr>
          <w:rFonts w:ascii="Times New Roman" w:hAnsi="Times New Roman" w:cs="Times New Roman"/>
          <w:b/>
          <w:sz w:val="24"/>
          <w:szCs w:val="24"/>
        </w:rPr>
        <w:t>.</w:t>
      </w:r>
    </w:p>
    <w:p w:rsidR="003539D4" w:rsidRDefault="003539D4" w:rsidP="003539D4">
      <w:pPr>
        <w:pStyle w:val="Odlomakpopisa"/>
        <w:spacing w:after="200"/>
        <w:ind w:left="0"/>
        <w:jc w:val="both"/>
        <w:rPr>
          <w:rStyle w:val="Naglaeno"/>
          <w:b w:val="0"/>
        </w:rPr>
      </w:pPr>
    </w:p>
    <w:p w:rsidR="003539D4" w:rsidRPr="00452C88" w:rsidRDefault="003539D4" w:rsidP="003539D4">
      <w:pPr>
        <w:pStyle w:val="Odlomakpopisa"/>
        <w:spacing w:after="200"/>
        <w:ind w:left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U slučaju da Vlada RH ne donese </w:t>
      </w:r>
      <w:r w:rsidRPr="003539D4">
        <w:rPr>
          <w:rStyle w:val="Naglaeno"/>
          <w:b w:val="0"/>
        </w:rPr>
        <w:t xml:space="preserve">Odluku o programskom financiranju Javnih visokih učilišta u RH u </w:t>
      </w:r>
      <w:r>
        <w:rPr>
          <w:rStyle w:val="Naglaeno"/>
          <w:b w:val="0"/>
        </w:rPr>
        <w:t xml:space="preserve">narednim </w:t>
      </w:r>
      <w:r w:rsidRPr="003539D4">
        <w:rPr>
          <w:rStyle w:val="Naglaeno"/>
          <w:b w:val="0"/>
        </w:rPr>
        <w:t xml:space="preserve">akademskim godinama </w:t>
      </w:r>
      <w:r>
        <w:rPr>
          <w:rStyle w:val="Naglaeno"/>
          <w:b w:val="0"/>
        </w:rPr>
        <w:t xml:space="preserve">i ne podmiri svoje obveze, </w:t>
      </w:r>
      <w:r w:rsidRPr="00C24059">
        <w:rPr>
          <w:rStyle w:val="Naglaeno"/>
          <w:b w:val="0"/>
        </w:rPr>
        <w:t>sastavnica Sveučilišta pridržava pravo da nepodmireni iznos troškova naplati od studenta</w:t>
      </w:r>
      <w:r>
        <w:rPr>
          <w:rStyle w:val="Naglaeno"/>
          <w:b w:val="0"/>
        </w:rPr>
        <w:t>.</w:t>
      </w:r>
    </w:p>
    <w:p w:rsidR="003539D4" w:rsidRDefault="003539D4" w:rsidP="003539D4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9A7" w:rsidRDefault="00CF69A7" w:rsidP="002C0BDE">
      <w:pPr>
        <w:widowControl w:val="0"/>
        <w:autoSpaceDE w:val="0"/>
        <w:autoSpaceDN w:val="0"/>
        <w:adjustRightInd w:val="0"/>
        <w:spacing w:before="1" w:after="0" w:line="240" w:lineRule="auto"/>
        <w:ind w:right="1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9D4" w:rsidRDefault="003539D4" w:rsidP="003539D4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B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41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39D4" w:rsidRDefault="003539D4" w:rsidP="003539D4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9D4" w:rsidRPr="00741DBC" w:rsidRDefault="003539D4" w:rsidP="003539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DB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539D4" w:rsidRDefault="003539D4" w:rsidP="003539D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539D4" w:rsidRDefault="003539D4" w:rsidP="003539D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539D4" w:rsidRDefault="003539D4" w:rsidP="003539D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60CB8" w:rsidRPr="00516198" w:rsidRDefault="00460CB8" w:rsidP="00460CB8">
      <w:pPr>
        <w:pStyle w:val="Default"/>
        <w:rPr>
          <w:b/>
          <w:color w:val="auto"/>
        </w:rPr>
      </w:pP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  <w:t>DEKANICA FAKULTETA</w:t>
      </w:r>
    </w:p>
    <w:p w:rsidR="00460CB8" w:rsidRPr="00516198" w:rsidRDefault="00460CB8" w:rsidP="00460CB8">
      <w:pPr>
        <w:pStyle w:val="Default"/>
        <w:rPr>
          <w:b/>
          <w:color w:val="auto"/>
        </w:rPr>
      </w:pPr>
    </w:p>
    <w:p w:rsidR="00460CB8" w:rsidRPr="00516198" w:rsidRDefault="00460CB8" w:rsidP="00460CB8">
      <w:pPr>
        <w:pStyle w:val="Default"/>
        <w:rPr>
          <w:b/>
        </w:rPr>
      </w:pP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  <w:t xml:space="preserve">      </w:t>
      </w:r>
      <w:r w:rsidR="0022265C">
        <w:rPr>
          <w:b/>
        </w:rPr>
        <w:t xml:space="preserve">    P</w:t>
      </w:r>
      <w:r w:rsidRPr="00516198">
        <w:rPr>
          <w:b/>
        </w:rPr>
        <w:t xml:space="preserve">rof. dr. </w:t>
      </w:r>
      <w:proofErr w:type="spellStart"/>
      <w:r w:rsidRPr="00516198">
        <w:rPr>
          <w:b/>
        </w:rPr>
        <w:t>sc</w:t>
      </w:r>
      <w:proofErr w:type="spellEnd"/>
      <w:r w:rsidRPr="00516198">
        <w:rPr>
          <w:b/>
        </w:rPr>
        <w:t xml:space="preserve">. Sanja Sever </w:t>
      </w:r>
      <w:proofErr w:type="spellStart"/>
      <w:r w:rsidRPr="00516198">
        <w:rPr>
          <w:b/>
        </w:rPr>
        <w:t>Mališ</w:t>
      </w:r>
      <w:proofErr w:type="spellEnd"/>
    </w:p>
    <w:p w:rsidR="003539D4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3539D4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3539D4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3539D4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3539D4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  <w:r w:rsidRPr="002364CB">
        <w:rPr>
          <w:rFonts w:ascii="Times New Roman" w:hAnsi="Times New Roman" w:cs="Times New Roman"/>
          <w:sz w:val="14"/>
          <w:szCs w:val="14"/>
          <w:u w:val="single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  <w:u w:val="single"/>
        </w:rPr>
        <w:t>o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s</w:t>
      </w:r>
      <w:r w:rsidRPr="002364CB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  <w:u w:val="single"/>
        </w:rPr>
        <w:t>a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vi</w:t>
      </w:r>
      <w:r w:rsidRPr="002364CB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2364CB">
        <w:rPr>
          <w:rFonts w:ascii="Times New Roman" w:hAnsi="Times New Roman" w:cs="Times New Roman"/>
          <w:spacing w:val="-6"/>
          <w:sz w:val="14"/>
          <w:szCs w:val="14"/>
          <w:u w:val="single"/>
        </w:rPr>
        <w:t>i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: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1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na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2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j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iš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v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3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ž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b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za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cije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č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o</w:t>
      </w:r>
      <w:r w:rsidRPr="002364CB">
        <w:rPr>
          <w:rFonts w:ascii="Times New Roman" w:hAnsi="Times New Roman" w:cs="Times New Roman"/>
          <w:sz w:val="14"/>
          <w:szCs w:val="14"/>
        </w:rPr>
        <w:t>vo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d</w:t>
      </w:r>
      <w:r w:rsidRPr="002364CB">
        <w:rPr>
          <w:rFonts w:ascii="Times New Roman" w:hAnsi="Times New Roman" w:cs="Times New Roman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vo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4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Studentsk</w:t>
      </w:r>
      <w:r>
        <w:rPr>
          <w:rFonts w:ascii="Times New Roman" w:hAnsi="Times New Roman" w:cs="Times New Roman"/>
          <w:sz w:val="14"/>
          <w:szCs w:val="14"/>
        </w:rPr>
        <w:t>oj</w:t>
      </w:r>
      <w:r w:rsidRPr="002364C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referadi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5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ed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za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m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đ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dn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ju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6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ici 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3539D4" w:rsidRPr="002364CB" w:rsidRDefault="003539D4" w:rsidP="003539D4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7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O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g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no</w:t>
      </w:r>
      <w:r w:rsidRPr="002364CB">
        <w:rPr>
          <w:rFonts w:ascii="Times New Roman" w:hAnsi="Times New Roman" w:cs="Times New Roman"/>
          <w:sz w:val="14"/>
          <w:szCs w:val="14"/>
        </w:rPr>
        <w:t>j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2364CB">
        <w:rPr>
          <w:rFonts w:ascii="Times New Roman" w:hAnsi="Times New Roman" w:cs="Times New Roman"/>
          <w:sz w:val="14"/>
          <w:szCs w:val="14"/>
        </w:rPr>
        <w:t xml:space="preserve">či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3E7261" w:rsidRPr="003E7261" w:rsidRDefault="003539D4" w:rsidP="003E7261">
      <w:pPr>
        <w:pStyle w:val="Bezproreda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8</w:t>
      </w:r>
      <w:r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.  </w:t>
      </w:r>
      <w:r w:rsidR="003E7261"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Izv. prof. dr. </w:t>
      </w:r>
      <w:proofErr w:type="spellStart"/>
      <w:r w:rsidR="003E7261" w:rsidRPr="003E7261">
        <w:rPr>
          <w:rFonts w:ascii="Times New Roman" w:hAnsi="Times New Roman" w:cs="Times New Roman"/>
          <w:spacing w:val="2"/>
          <w:sz w:val="14"/>
          <w:szCs w:val="14"/>
        </w:rPr>
        <w:t>sc</w:t>
      </w:r>
      <w:proofErr w:type="spellEnd"/>
      <w:r w:rsidR="003E7261"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. Mirjani </w:t>
      </w:r>
      <w:proofErr w:type="spellStart"/>
      <w:r w:rsidR="003E7261" w:rsidRPr="003E7261">
        <w:rPr>
          <w:rFonts w:ascii="Times New Roman" w:hAnsi="Times New Roman" w:cs="Times New Roman"/>
          <w:spacing w:val="2"/>
          <w:sz w:val="14"/>
          <w:szCs w:val="14"/>
        </w:rPr>
        <w:t>Hladiki</w:t>
      </w:r>
      <w:proofErr w:type="spellEnd"/>
      <w:r w:rsidR="003E7261" w:rsidRPr="003E7261">
        <w:rPr>
          <w:rFonts w:ascii="Times New Roman" w:hAnsi="Times New Roman" w:cs="Times New Roman"/>
          <w:spacing w:val="2"/>
          <w:sz w:val="14"/>
          <w:szCs w:val="14"/>
        </w:rPr>
        <w:t>, urednici web-a</w:t>
      </w:r>
    </w:p>
    <w:p w:rsidR="003539D4" w:rsidRPr="002364CB" w:rsidRDefault="003539D4" w:rsidP="003539D4">
      <w:pPr>
        <w:pStyle w:val="Bezproreda"/>
        <w:jc w:val="both"/>
        <w:rPr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9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z w:val="14"/>
          <w:szCs w:val="14"/>
        </w:rPr>
        <w:t>is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 xml:space="preserve">ici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3539D4" w:rsidRDefault="003539D4" w:rsidP="003539D4"/>
    <w:p w:rsidR="003539D4" w:rsidRDefault="003539D4"/>
    <w:sectPr w:rsidR="003539D4" w:rsidSect="002C0BDE">
      <w:footerReference w:type="default" r:id="rId8"/>
      <w:pgSz w:w="11900" w:h="16820"/>
      <w:pgMar w:top="1135" w:right="1127" w:bottom="1135" w:left="1300" w:header="720" w:footer="8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CE" w:rsidRDefault="006F56CE">
      <w:pPr>
        <w:spacing w:after="0" w:line="240" w:lineRule="auto"/>
      </w:pPr>
      <w:r>
        <w:separator/>
      </w:r>
    </w:p>
  </w:endnote>
  <w:endnote w:type="continuationSeparator" w:id="0">
    <w:p w:rsidR="006F56CE" w:rsidRDefault="006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6F56CE">
    <w:pPr>
      <w:pStyle w:val="Podnoje"/>
      <w:jc w:val="center"/>
    </w:pPr>
  </w:p>
  <w:p w:rsidR="002A5034" w:rsidRDefault="006F56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CE" w:rsidRDefault="006F56CE">
      <w:pPr>
        <w:spacing w:after="0" w:line="240" w:lineRule="auto"/>
      </w:pPr>
      <w:r>
        <w:separator/>
      </w:r>
    </w:p>
  </w:footnote>
  <w:footnote w:type="continuationSeparator" w:id="0">
    <w:p w:rsidR="006F56CE" w:rsidRDefault="006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4A"/>
    <w:multiLevelType w:val="hybridMultilevel"/>
    <w:tmpl w:val="D9E6E87C"/>
    <w:lvl w:ilvl="0" w:tplc="97A86ED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AD"/>
    <w:rsid w:val="00012C93"/>
    <w:rsid w:val="00044DFA"/>
    <w:rsid w:val="0004629B"/>
    <w:rsid w:val="000D3F06"/>
    <w:rsid w:val="00113657"/>
    <w:rsid w:val="00150577"/>
    <w:rsid w:val="001E1A01"/>
    <w:rsid w:val="00221443"/>
    <w:rsid w:val="0022265C"/>
    <w:rsid w:val="002459DF"/>
    <w:rsid w:val="002C0BDE"/>
    <w:rsid w:val="002D38C0"/>
    <w:rsid w:val="002E23A6"/>
    <w:rsid w:val="002E4D55"/>
    <w:rsid w:val="003041DE"/>
    <w:rsid w:val="00307C7A"/>
    <w:rsid w:val="003518AE"/>
    <w:rsid w:val="003539D4"/>
    <w:rsid w:val="003D0C47"/>
    <w:rsid w:val="003E7261"/>
    <w:rsid w:val="003F0D01"/>
    <w:rsid w:val="00460CB8"/>
    <w:rsid w:val="00487F0E"/>
    <w:rsid w:val="004A61C4"/>
    <w:rsid w:val="004F210C"/>
    <w:rsid w:val="00563BB9"/>
    <w:rsid w:val="005B3163"/>
    <w:rsid w:val="00615EB8"/>
    <w:rsid w:val="00631686"/>
    <w:rsid w:val="006A3F56"/>
    <w:rsid w:val="006C5B8F"/>
    <w:rsid w:val="006F56CE"/>
    <w:rsid w:val="007526AB"/>
    <w:rsid w:val="007C2A67"/>
    <w:rsid w:val="007D39F8"/>
    <w:rsid w:val="00840303"/>
    <w:rsid w:val="008604D2"/>
    <w:rsid w:val="008B6581"/>
    <w:rsid w:val="009522F4"/>
    <w:rsid w:val="0098202B"/>
    <w:rsid w:val="00A9720F"/>
    <w:rsid w:val="00AB4DAD"/>
    <w:rsid w:val="00AC7C67"/>
    <w:rsid w:val="00B31ED2"/>
    <w:rsid w:val="00B979AE"/>
    <w:rsid w:val="00BA3392"/>
    <w:rsid w:val="00BF783C"/>
    <w:rsid w:val="00C133D6"/>
    <w:rsid w:val="00C32EE6"/>
    <w:rsid w:val="00C93CE3"/>
    <w:rsid w:val="00CF69A7"/>
    <w:rsid w:val="00D9332C"/>
    <w:rsid w:val="00E61827"/>
    <w:rsid w:val="00F23260"/>
    <w:rsid w:val="00F32654"/>
    <w:rsid w:val="00F92A72"/>
    <w:rsid w:val="00FD7526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BC9"/>
  <w15:chartTrackingRefBased/>
  <w15:docId w15:val="{9BD12CAB-B07D-4347-8B8E-FC5444F1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4DAD"/>
    <w:pPr>
      <w:spacing w:after="0" w:line="240" w:lineRule="auto"/>
    </w:pPr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DAD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B4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B4DAD"/>
    <w:rPr>
      <w:b/>
      <w:bCs/>
    </w:rPr>
  </w:style>
  <w:style w:type="character" w:customStyle="1" w:styleId="pdf">
    <w:name w:val="pdf"/>
    <w:basedOn w:val="Zadanifontodlomka"/>
    <w:rsid w:val="00AB4DAD"/>
  </w:style>
  <w:style w:type="paragraph" w:styleId="Tekstbalonia">
    <w:name w:val="Balloon Text"/>
    <w:basedOn w:val="Normal"/>
    <w:link w:val="TekstbaloniaChar"/>
    <w:uiPriority w:val="99"/>
    <w:semiHidden/>
    <w:unhideWhenUsed/>
    <w:rsid w:val="004F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10C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Default">
    <w:name w:val="Default"/>
    <w:rsid w:val="00460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EE63-E477-4FD0-916D-BA77809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307</Words>
  <Characters>1755</Characters>
  <Application>Microsoft Office Word</Application>
  <DocSecurity>0</DocSecurity>
  <Lines>14</Lines>
  <Paragraphs>4</Paragraphs>
  <ScaleCrop>false</ScaleCrop>
  <Company>Ekonomski fakultet Zagreb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32</cp:revision>
  <cp:lastPrinted>2022-06-27T10:46:00Z</cp:lastPrinted>
  <dcterms:created xsi:type="dcterms:W3CDTF">2020-06-24T11:09:00Z</dcterms:created>
  <dcterms:modified xsi:type="dcterms:W3CDTF">2023-07-12T12:05:00Z</dcterms:modified>
</cp:coreProperties>
</file>